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25E77">
      <w:pPr>
        <w:jc w:val="center"/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DEKLARACJA ZAANGAŻOWANIA W ŻYCIE PARAFII</w:t>
      </w:r>
    </w:p>
    <w:p w14:paraId="00E7C54B">
      <w:pPr>
        <w:rPr>
          <w:rFonts w:hint="default"/>
          <w:b/>
          <w:bCs/>
          <w:sz w:val="26"/>
          <w:szCs w:val="26"/>
          <w:lang w:val="pl-PL"/>
        </w:rPr>
      </w:pPr>
    </w:p>
    <w:p w14:paraId="54EF478B">
      <w:pPr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Imię i nazwisko: ..............................................................................................................................</w:t>
      </w:r>
    </w:p>
    <w:p w14:paraId="33736833">
      <w:pPr>
        <w:rPr>
          <w:rFonts w:hint="default"/>
          <w:b/>
          <w:bCs/>
          <w:sz w:val="26"/>
          <w:szCs w:val="26"/>
          <w:lang w:val="pl-PL"/>
        </w:rPr>
      </w:pPr>
    </w:p>
    <w:p w14:paraId="42061E15">
      <w:pPr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Numer telefonu: .............................................................................................................................</w:t>
      </w:r>
    </w:p>
    <w:p w14:paraId="7EB73338">
      <w:pPr>
        <w:rPr>
          <w:rFonts w:hint="default"/>
          <w:b/>
          <w:bCs/>
          <w:sz w:val="26"/>
          <w:szCs w:val="26"/>
          <w:lang w:val="pl-PL"/>
        </w:rPr>
      </w:pPr>
    </w:p>
    <w:p w14:paraId="1B7178D3">
      <w:pPr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 xml:space="preserve">Zaznacz znakiem </w:t>
      </w:r>
      <w:r>
        <w:rPr>
          <w:rFonts w:hint="default"/>
          <w:sz w:val="26"/>
          <w:szCs w:val="26"/>
          <w:lang w:val="pl-PL"/>
        </w:rPr>
        <w:sym w:font="Wingdings 2" w:char="0051"/>
      </w:r>
      <w:r>
        <w:rPr>
          <w:rFonts w:hint="default"/>
          <w:b/>
          <w:bCs/>
          <w:sz w:val="26"/>
          <w:szCs w:val="26"/>
          <w:lang w:val="pl-PL"/>
        </w:rPr>
        <w:t xml:space="preserve"> możliwe dla Ciebie formy zaangażowania.</w:t>
      </w:r>
    </w:p>
    <w:p w14:paraId="29F56C06">
      <w:pPr>
        <w:rPr>
          <w:rFonts w:hint="default"/>
          <w:b/>
          <w:bCs/>
          <w:sz w:val="26"/>
          <w:szCs w:val="26"/>
          <w:lang w:val="pl-PL"/>
        </w:rPr>
      </w:pPr>
    </w:p>
    <w:p w14:paraId="5B1BCC3E">
      <w:pPr>
        <w:rPr>
          <w:rFonts w:hint="default"/>
          <w:b/>
          <w:bCs/>
          <w:sz w:val="26"/>
          <w:szCs w:val="26"/>
          <w:lang w:val="pl-PL"/>
        </w:rPr>
        <w:sectPr>
          <w:headerReference r:id="rId3" w:type="default"/>
          <w:pgSz w:w="11906" w:h="16838"/>
          <w:pgMar w:top="320" w:right="720" w:bottom="318" w:left="720" w:header="720" w:footer="720" w:gutter="0"/>
          <w:cols w:space="720" w:num="1"/>
          <w:docGrid w:linePitch="360" w:charSpace="0"/>
        </w:sectPr>
      </w:pPr>
    </w:p>
    <w:p w14:paraId="6CC691C8">
      <w:pPr>
        <w:jc w:val="center"/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Zespół ds. liturgicznych</w:t>
      </w:r>
    </w:p>
    <w:p w14:paraId="34A41C3E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Służba liturgiczna (dzieci, młodzież, dorośli nawet jesli nigdy nie służyli</w:t>
      </w:r>
    </w:p>
    <w:p w14:paraId="1AE8E23C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Czytanie na Mszy Świętej</w:t>
      </w:r>
    </w:p>
    <w:p w14:paraId="2EA4A710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Śpiew psalmów</w:t>
      </w:r>
    </w:p>
    <w:p w14:paraId="10682078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Przygotowanie i czytanie modlitwy powszechnej</w:t>
      </w:r>
    </w:p>
    <w:p w14:paraId="4AD80E77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Diakonia muzyczna</w:t>
      </w:r>
    </w:p>
    <w:p w14:paraId="60EDE069">
      <w:pPr>
        <w:jc w:val="left"/>
        <w:rPr>
          <w:rFonts w:hint="default"/>
          <w:sz w:val="26"/>
          <w:szCs w:val="26"/>
          <w:lang w:val="pl-PL"/>
        </w:rPr>
      </w:pPr>
    </w:p>
    <w:p w14:paraId="22C29BD6">
      <w:pPr>
        <w:jc w:val="center"/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Zespół ds. formacyjnych</w:t>
      </w:r>
    </w:p>
    <w:p w14:paraId="3E4F5C37">
      <w:pPr>
        <w:jc w:val="left"/>
        <w:rPr>
          <w:rFonts w:hint="default"/>
          <w:b w:val="0"/>
          <w:bCs w:val="0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b w:val="0"/>
          <w:bCs w:val="0"/>
          <w:sz w:val="26"/>
          <w:szCs w:val="26"/>
          <w:lang w:val="pl-PL"/>
        </w:rPr>
        <w:t>Okazyjne zastępstwa w prowadzeniu zajęć sportowych</w:t>
      </w:r>
    </w:p>
    <w:p w14:paraId="34A8549D">
      <w:pPr>
        <w:jc w:val="left"/>
        <w:rPr>
          <w:rFonts w:hint="default"/>
          <w:b w:val="0"/>
          <w:bCs w:val="0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b w:val="0"/>
          <w:bCs w:val="0"/>
          <w:sz w:val="26"/>
          <w:szCs w:val="26"/>
          <w:lang w:val="pl-PL"/>
        </w:rPr>
        <w:t>Opieka nad dziećmi - katechumenami</w:t>
      </w:r>
    </w:p>
    <w:p w14:paraId="6EB026A5">
      <w:pPr>
        <w:jc w:val="left"/>
        <w:rPr>
          <w:rFonts w:hint="default"/>
          <w:b w:val="0"/>
          <w:bCs w:val="0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b w:val="0"/>
          <w:bCs w:val="0"/>
          <w:sz w:val="26"/>
          <w:szCs w:val="26"/>
          <w:lang w:val="pl-PL"/>
        </w:rPr>
        <w:t>Pomoc w organizacji koncertu kolęd</w:t>
      </w:r>
    </w:p>
    <w:p w14:paraId="6F683FB5">
      <w:pPr>
        <w:jc w:val="left"/>
        <w:rPr>
          <w:rFonts w:hint="default"/>
          <w:sz w:val="26"/>
          <w:szCs w:val="26"/>
          <w:lang w:val="pl-PL"/>
        </w:rPr>
      </w:pPr>
    </w:p>
    <w:p w14:paraId="509E627F">
      <w:pPr>
        <w:jc w:val="center"/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Zespół ds. dekoracji</w:t>
      </w:r>
    </w:p>
    <w:p w14:paraId="0C7D8F6B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Układanie kwiatów</w:t>
      </w:r>
    </w:p>
    <w:p w14:paraId="5C4FE972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Ubieranie choinek i budowie szopki</w:t>
      </w:r>
    </w:p>
    <w:p w14:paraId="690BCB88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Budowa grobu Pańskiego</w:t>
      </w:r>
    </w:p>
    <w:p w14:paraId="5932524B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Dekoracje okresowe i okazyjne</w:t>
      </w:r>
    </w:p>
    <w:p w14:paraId="673188EA">
      <w:pPr>
        <w:jc w:val="left"/>
        <w:rPr>
          <w:rFonts w:hint="default"/>
          <w:sz w:val="26"/>
          <w:szCs w:val="26"/>
          <w:lang w:val="pl-PL"/>
        </w:rPr>
      </w:pPr>
    </w:p>
    <w:p w14:paraId="4C0BA325">
      <w:pPr>
        <w:jc w:val="center"/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Zespół ds. otoczenia kościoła</w:t>
      </w:r>
    </w:p>
    <w:p w14:paraId="57538FDF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Koszenie trawy</w:t>
      </w:r>
    </w:p>
    <w:p w14:paraId="03298904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Prace ogrodowe</w:t>
      </w:r>
    </w:p>
    <w:p w14:paraId="07678DE9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 xml:space="preserve">Odśnieżanie </w:t>
      </w:r>
    </w:p>
    <w:p w14:paraId="0C849AD4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Grabienie liści</w:t>
      </w:r>
    </w:p>
    <w:p w14:paraId="1CF8A5B5">
      <w:pPr>
        <w:jc w:val="left"/>
        <w:rPr>
          <w:rFonts w:hint="default"/>
          <w:sz w:val="26"/>
          <w:szCs w:val="26"/>
          <w:lang w:val="pl-PL"/>
        </w:rPr>
      </w:pPr>
    </w:p>
    <w:p w14:paraId="4ABD1AEA">
      <w:pPr>
        <w:jc w:val="center"/>
        <w:rPr>
          <w:rFonts w:hint="default"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Zespół ds. remontowo-budowlanych</w:t>
      </w:r>
    </w:p>
    <w:p w14:paraId="6C4CFC10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Drobne naprawy</w:t>
      </w:r>
    </w:p>
    <w:p w14:paraId="4CDA6125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Prace remontowo-budowlane</w:t>
      </w:r>
    </w:p>
    <w:p w14:paraId="45FF5C4F">
      <w:pPr>
        <w:jc w:val="left"/>
        <w:rPr>
          <w:rFonts w:hint="default"/>
          <w:sz w:val="26"/>
          <w:szCs w:val="26"/>
          <w:lang w:val="pl-PL"/>
        </w:rPr>
      </w:pPr>
    </w:p>
    <w:p w14:paraId="0379FA5C">
      <w:pPr>
        <w:jc w:val="left"/>
        <w:rPr>
          <w:rFonts w:hint="default"/>
          <w:sz w:val="26"/>
          <w:szCs w:val="26"/>
          <w:lang w:val="pl-PL"/>
        </w:rPr>
      </w:pPr>
    </w:p>
    <w:p w14:paraId="443F3C87">
      <w:pPr>
        <w:jc w:val="left"/>
        <w:rPr>
          <w:rFonts w:hint="default"/>
          <w:sz w:val="26"/>
          <w:szCs w:val="26"/>
          <w:lang w:val="pl-PL"/>
        </w:rPr>
      </w:pPr>
    </w:p>
    <w:p w14:paraId="24A768EC">
      <w:pPr>
        <w:jc w:val="center"/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Zespół ds. gospodarczych</w:t>
      </w:r>
    </w:p>
    <w:p w14:paraId="0206E075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Udział w generalnym sprzątaniu kościoła (dwa razy do roku)</w:t>
      </w:r>
    </w:p>
    <w:p w14:paraId="7218E22D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Pomoc w przygotowaniu festynu (rozkładanie namiotów, ławek itp.)</w:t>
      </w:r>
    </w:p>
    <w:p w14:paraId="5D15B1AA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Sprzątanie po festynie</w:t>
      </w:r>
    </w:p>
    <w:p w14:paraId="21DCE2B0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Udostępnienie busa</w:t>
      </w:r>
    </w:p>
    <w:p w14:paraId="0032665A">
      <w:pPr>
        <w:jc w:val="left"/>
        <w:rPr>
          <w:rFonts w:hint="default"/>
          <w:sz w:val="26"/>
          <w:szCs w:val="26"/>
          <w:lang w:val="pl-PL"/>
        </w:rPr>
      </w:pPr>
    </w:p>
    <w:p w14:paraId="1389E615">
      <w:pPr>
        <w:jc w:val="center"/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Zespół ds. gastronomii</w:t>
      </w:r>
    </w:p>
    <w:p w14:paraId="4C004126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Przygotowanie przetworów na kiermasz jesienny</w:t>
      </w:r>
    </w:p>
    <w:p w14:paraId="5FA7304B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Sprzedaż podczas kiermaszu jesiennego</w:t>
      </w:r>
    </w:p>
    <w:p w14:paraId="74545C0B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Wypiek pierników</w:t>
      </w:r>
    </w:p>
    <w:p w14:paraId="35090B85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Sprzedaż pierników</w:t>
      </w:r>
    </w:p>
    <w:p w14:paraId="6F7A1935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Upieczenie ciasta w razie potrzeby</w:t>
      </w:r>
    </w:p>
    <w:p w14:paraId="7B8CCF15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Włączenie się w gotowanie podczas uroczystości</w:t>
      </w:r>
    </w:p>
    <w:p w14:paraId="3F2EC1F0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Zaangażowanie się w prowadzenie przyszłej kawiarenki</w:t>
      </w:r>
      <w:bookmarkStart w:id="0" w:name="_GoBack"/>
      <w:bookmarkEnd w:id="0"/>
    </w:p>
    <w:p w14:paraId="20F4C295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Poprowadzenie stoiska na festynie</w:t>
      </w:r>
    </w:p>
    <w:p w14:paraId="0AB29E8E">
      <w:pPr>
        <w:jc w:val="left"/>
        <w:rPr>
          <w:rFonts w:hint="default"/>
          <w:sz w:val="26"/>
          <w:szCs w:val="26"/>
          <w:lang w:val="pl-PL"/>
        </w:rPr>
      </w:pPr>
    </w:p>
    <w:p w14:paraId="0966E956">
      <w:pPr>
        <w:jc w:val="center"/>
        <w:rPr>
          <w:rFonts w:hint="default"/>
          <w:b/>
          <w:bCs/>
          <w:sz w:val="26"/>
          <w:szCs w:val="26"/>
          <w:lang w:val="pl-PL"/>
        </w:rPr>
      </w:pPr>
      <w:r>
        <w:rPr>
          <w:rFonts w:hint="default"/>
          <w:b/>
          <w:bCs/>
          <w:sz w:val="26"/>
          <w:szCs w:val="26"/>
          <w:lang w:val="pl-PL"/>
        </w:rPr>
        <w:t>Zespół ds. charytatywnych</w:t>
      </w:r>
    </w:p>
    <w:p w14:paraId="1042AF4E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Zaangażowanie w działania Caritas</w:t>
      </w:r>
    </w:p>
    <w:p w14:paraId="0F8B7FDC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Zaangażowanie w dystrybucję paczek w ramach adwentowej choinki pomocy</w:t>
      </w:r>
    </w:p>
    <w:p w14:paraId="18A92503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Przygotowanie kadzidła i kredy na Uroczystość Objawienia Pańskiego</w:t>
      </w:r>
    </w:p>
    <w:p w14:paraId="51AD2DD1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Przygotowanie i dystrybucja palm na niedzielę palmową</w:t>
      </w:r>
    </w:p>
    <w:p w14:paraId="4A44ACB8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30"/>
          <w:szCs w:val="30"/>
          <w:lang w:val="pl-PL"/>
        </w:rPr>
        <w:sym w:font="Wingdings 2" w:char="00A3"/>
      </w:r>
      <w:r>
        <w:rPr>
          <w:rFonts w:hint="default"/>
          <w:sz w:val="30"/>
          <w:szCs w:val="30"/>
          <w:lang w:val="pl-PL"/>
        </w:rPr>
        <w:t xml:space="preserve"> </w:t>
      </w:r>
      <w:r>
        <w:rPr>
          <w:rFonts w:hint="default"/>
          <w:sz w:val="26"/>
          <w:szCs w:val="26"/>
          <w:lang w:val="pl-PL"/>
        </w:rPr>
        <w:t>Dystrybucja kremówek w Niedzielę Papieską</w:t>
      </w:r>
    </w:p>
    <w:p w14:paraId="7E4D35FE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26"/>
          <w:szCs w:val="26"/>
          <w:lang w:val="pl-PL"/>
        </w:rPr>
        <w:sym w:font="Wingdings 2" w:char="00A3"/>
      </w:r>
      <w:r>
        <w:rPr>
          <w:rFonts w:hint="default"/>
          <w:sz w:val="26"/>
          <w:szCs w:val="26"/>
          <w:lang w:val="pl-PL"/>
        </w:rPr>
        <w:t xml:space="preserve"> Przygotowanie i dystrybucja bukiecików na 15.08.</w:t>
      </w:r>
    </w:p>
    <w:p w14:paraId="67327FA8">
      <w:pPr>
        <w:jc w:val="left"/>
        <w:rPr>
          <w:rFonts w:hint="default"/>
          <w:sz w:val="26"/>
          <w:szCs w:val="26"/>
          <w:lang w:val="pl-PL"/>
        </w:rPr>
        <w:sectPr>
          <w:type w:val="continuous"/>
          <w:pgSz w:w="11906" w:h="16838"/>
          <w:pgMar w:top="720" w:right="720" w:bottom="720" w:left="920" w:header="720" w:footer="720" w:gutter="0"/>
          <w:cols w:equalWidth="0" w:num="2">
            <w:col w:w="4800" w:space="500"/>
            <w:col w:w="4965"/>
          </w:cols>
          <w:docGrid w:linePitch="360" w:charSpace="0"/>
        </w:sectPr>
      </w:pPr>
      <w:r>
        <w:rPr>
          <w:rFonts w:hint="default"/>
          <w:sz w:val="26"/>
          <w:szCs w:val="26"/>
          <w:lang w:val="pl-PL"/>
        </w:rPr>
        <w:sym w:font="Wingdings 2" w:char="00A3"/>
      </w:r>
      <w:r>
        <w:rPr>
          <w:rFonts w:hint="default"/>
          <w:sz w:val="26"/>
          <w:szCs w:val="26"/>
          <w:lang w:val="pl-PL"/>
        </w:rPr>
        <w:t xml:space="preserve"> Przygotowanie sianka na stół wigilijny</w:t>
      </w:r>
    </w:p>
    <w:p w14:paraId="531B2480">
      <w:pPr>
        <w:jc w:val="left"/>
        <w:rPr>
          <w:rFonts w:hint="default"/>
          <w:sz w:val="26"/>
          <w:szCs w:val="26"/>
          <w:lang w:val="pl-PL"/>
        </w:rPr>
      </w:pPr>
    </w:p>
    <w:p w14:paraId="7C0E4204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26"/>
          <w:szCs w:val="26"/>
          <w:lang w:val="pl-PL"/>
        </w:rPr>
        <w:t>Inne proponowane formy zaangażowania:............................................................................................</w:t>
      </w:r>
    </w:p>
    <w:p w14:paraId="0D11E5C5">
      <w:pPr>
        <w:jc w:val="left"/>
        <w:rPr>
          <w:rFonts w:hint="default"/>
          <w:sz w:val="26"/>
          <w:szCs w:val="26"/>
          <w:lang w:val="pl-PL"/>
        </w:rPr>
      </w:pPr>
      <w:r>
        <w:rPr>
          <w:rFonts w:hint="default"/>
          <w:sz w:val="26"/>
          <w:szCs w:val="26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0A8EA2">
      <w:pPr>
        <w:spacing w:line="360" w:lineRule="auto"/>
        <w:jc w:val="center"/>
        <w:rPr>
          <w:rFonts w:hint="default"/>
          <w:sz w:val="26"/>
          <w:szCs w:val="26"/>
          <w:lang w:val="pl-PL"/>
        </w:rPr>
      </w:pPr>
      <w:r>
        <w:rPr>
          <w:rFonts w:hint="default"/>
          <w:sz w:val="26"/>
          <w:szCs w:val="26"/>
          <w:lang w:val="pl-PL"/>
        </w:rPr>
        <w:t>Kiedy zaistnieje potrzeba pomocy, skontaktujemy się z Tobą telefonicznie.</w:t>
      </w:r>
    </w:p>
    <w:p w14:paraId="2C4E8E6F">
      <w:pPr>
        <w:spacing w:line="360" w:lineRule="auto"/>
        <w:jc w:val="center"/>
        <w:rPr>
          <w:rFonts w:hint="default"/>
          <w:sz w:val="26"/>
          <w:szCs w:val="26"/>
          <w:lang w:val="pl-PL"/>
        </w:rPr>
      </w:pPr>
      <w:r>
        <w:rPr>
          <w:rFonts w:hint="default"/>
          <w:sz w:val="26"/>
          <w:szCs w:val="26"/>
          <w:lang w:val="pl-PL"/>
        </w:rPr>
        <w:t>Dziękujemy za Twoją otwartość!</w:t>
      </w:r>
    </w:p>
    <w:sectPr>
      <w:type w:val="continuous"/>
      <w:pgSz w:w="11906" w:h="16838"/>
      <w:pgMar w:top="720" w:right="720" w:bottom="318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AAD79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0"/>
          <wp:wrapNone/>
          <wp:docPr id="12" name="WordPictureWatermark119797" descr="LOGO PARAF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119797" descr="LOGO PARAFII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D35E3"/>
    <w:rsid w:val="2AF1100A"/>
    <w:rsid w:val="61D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2026-03-16T09:53:00Z</dcterms:created>
  <dc:creator>Patryk Zarzeczny</dc:creator>
  <cp:lastModifiedBy>Patryk Zarzeczny</cp:lastModifiedBy>
  <cp:lastPrinted>2026-03-21T10:57:08Z</cp:lastPrinted>
  <dcterms:modified xsi:type="dcterms:W3CDTF">2026-03-21T11:57:04Z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30D3B981CCCB4FC687D0D3A2FBE9DC27_11</vt:lpwstr>
  </property>
</Properties>
</file>